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990A" w14:textId="77777777" w:rsidR="00B70090" w:rsidRDefault="00B70090" w:rsidP="00D7751A">
      <w:pPr>
        <w:rPr>
          <w:rFonts w:ascii="Garamond" w:hAnsi="Garamond"/>
          <w:b/>
        </w:rPr>
      </w:pPr>
    </w:p>
    <w:p w14:paraId="3D91DF69" w14:textId="77777777" w:rsidR="00B70090" w:rsidRDefault="00B70090" w:rsidP="00D7751A">
      <w:pPr>
        <w:rPr>
          <w:rFonts w:ascii="Garamond" w:hAnsi="Garamond"/>
          <w:b/>
        </w:rPr>
      </w:pPr>
    </w:p>
    <w:p w14:paraId="2034A3A0" w14:textId="77777777" w:rsidR="00D7751A" w:rsidRDefault="00020E8B" w:rsidP="00D7751A">
      <w:pPr>
        <w:rPr>
          <w:rFonts w:ascii="Garamond" w:hAnsi="Garamond"/>
          <w:b/>
        </w:rPr>
      </w:pPr>
      <w:r>
        <w:rPr>
          <w:rFonts w:ascii="Garamond" w:hAnsi="Garamond"/>
          <w:b/>
        </w:rPr>
        <w:t>Ilma</w:t>
      </w:r>
      <w:r w:rsidR="003F5B16" w:rsidRPr="003F5B16">
        <w:rPr>
          <w:rFonts w:ascii="Garamond" w:hAnsi="Garamond"/>
          <w:b/>
        </w:rPr>
        <w:t>. Sr</w:t>
      </w:r>
      <w:r>
        <w:rPr>
          <w:rFonts w:ascii="Garamond" w:hAnsi="Garamond"/>
          <w:b/>
        </w:rPr>
        <w:t>a</w:t>
      </w:r>
      <w:r w:rsidR="003F5B16" w:rsidRPr="003F5B16">
        <w:rPr>
          <w:rFonts w:ascii="Garamond" w:hAnsi="Garamond"/>
          <w:b/>
        </w:rPr>
        <w:t>. Oficial de Registro de Imóveis da Comarca de Barra dos Coqueiros/SE</w:t>
      </w:r>
      <w:r w:rsidR="003F5B16">
        <w:rPr>
          <w:rFonts w:ascii="Garamond" w:hAnsi="Garamond"/>
          <w:b/>
        </w:rPr>
        <w:t>.</w:t>
      </w:r>
    </w:p>
    <w:p w14:paraId="1E75FADB" w14:textId="77777777" w:rsidR="003F5B16" w:rsidRDefault="003F5B16" w:rsidP="00D7751A">
      <w:pPr>
        <w:rPr>
          <w:rFonts w:ascii="Garamond" w:hAnsi="Garamond"/>
          <w:b/>
        </w:rPr>
      </w:pPr>
    </w:p>
    <w:p w14:paraId="2F257335" w14:textId="77777777" w:rsidR="00B70090" w:rsidRDefault="00B70090" w:rsidP="00D7751A">
      <w:pPr>
        <w:rPr>
          <w:rFonts w:ascii="Garamond" w:hAnsi="Garamond"/>
          <w:b/>
        </w:rPr>
      </w:pPr>
    </w:p>
    <w:p w14:paraId="4AC19551" w14:textId="77777777" w:rsidR="00B70090" w:rsidRDefault="00B70090" w:rsidP="00D7751A">
      <w:pPr>
        <w:rPr>
          <w:rFonts w:ascii="Garamond" w:hAnsi="Garamond"/>
          <w:b/>
        </w:rPr>
      </w:pPr>
    </w:p>
    <w:p w14:paraId="7F8A0ED3" w14:textId="47ABD162" w:rsidR="003F5B16" w:rsidRDefault="0006263A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0" w:name="_Hlk90733272"/>
      <w:bookmarkStart w:id="1" w:name="_Hlk90731766"/>
      <w:bookmarkStart w:id="2" w:name="_Hlk90733793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__________________________________________________________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="001B3774" w:rsidRPr="000254A2">
        <w:rPr>
          <w:rFonts w:ascii="Garamond" w:hAnsi="Garamond" w:cs="Garamond"/>
          <w:sz w:val="24"/>
          <w:szCs w:val="24"/>
        </w:rPr>
        <w:t xml:space="preserve">brasileiro(a), maior, capaz,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portador(a) da Cédula de Identidade nº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 expedida </w:t>
      </w:r>
      <w:r>
        <w:rPr>
          <w:rFonts w:ascii="Garamond" w:hAnsi="Garamond" w:cs="Garamond"/>
          <w:sz w:val="24"/>
          <w:szCs w:val="24"/>
        </w:rPr>
        <w:t>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inscrito(a) no 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>CPF sob o nº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</w:t>
      </w:r>
      <w:r w:rsidR="001B3774" w:rsidRPr="000254A2">
        <w:rPr>
          <w:rFonts w:ascii="Garamond" w:hAnsi="Garamond" w:cs="Garamond"/>
          <w:sz w:val="24"/>
          <w:szCs w:val="24"/>
        </w:rPr>
        <w:t>,</w:t>
      </w:r>
      <w:bookmarkStart w:id="3" w:name="_Hlk90733291"/>
      <w:bookmarkEnd w:id="1"/>
      <w:r w:rsidR="001B3774" w:rsidRPr="000254A2">
        <w:rPr>
          <w:rFonts w:ascii="Garamond" w:hAnsi="Garamond" w:cs="Garamond"/>
          <w:sz w:val="24"/>
          <w:szCs w:val="24"/>
        </w:rPr>
        <w:t>residente(s) e domiciliado(a</w:t>
      </w:r>
      <w:r w:rsidR="00040716">
        <w:rPr>
          <w:rFonts w:ascii="Garamond" w:hAnsi="Garamond" w:cs="Garamond"/>
          <w:sz w:val="24"/>
          <w:szCs w:val="24"/>
        </w:rPr>
        <w:t>) (os) (a</w:t>
      </w:r>
      <w:r w:rsidR="001B3774" w:rsidRPr="000254A2">
        <w:rPr>
          <w:rFonts w:ascii="Garamond" w:hAnsi="Garamond" w:cs="Garamond"/>
          <w:sz w:val="24"/>
          <w:szCs w:val="24"/>
        </w:rPr>
        <w:t>s)</w:t>
      </w:r>
      <w:bookmarkEnd w:id="2"/>
      <w:r>
        <w:rPr>
          <w:rFonts w:ascii="Garamond" w:hAnsi="Garamond" w:cs="Garamond"/>
          <w:sz w:val="24"/>
          <w:szCs w:val="24"/>
        </w:rPr>
        <w:t>à ____________________________________________________________________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3"/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 w:rsidR="001B3774" w:rsidRPr="000254A2">
        <w:rPr>
          <w:rFonts w:ascii="Garamond" w:hAnsi="Garamond" w:cs="Garamond"/>
          <w:sz w:val="24"/>
          <w:szCs w:val="24"/>
          <w:lang w:val="pt-PT"/>
        </w:rPr>
        <w:t>pessoa interessada</w:t>
      </w:r>
      <w:r w:rsidR="003F5B16" w:rsidRPr="000254A2">
        <w:rPr>
          <w:rFonts w:ascii="Garamond" w:hAnsi="Garamond" w:cstheme="minorHAnsi"/>
          <w:sz w:val="24"/>
          <w:szCs w:val="24"/>
          <w:lang w:val="pt-PT"/>
        </w:rPr>
        <w:t xml:space="preserve">, </w:t>
      </w:r>
      <w:r w:rsidR="002D20F9" w:rsidRPr="000254A2">
        <w:rPr>
          <w:rFonts w:ascii="Garamond" w:hAnsi="Garamond" w:cs="Garamond"/>
          <w:sz w:val="24"/>
          <w:szCs w:val="24"/>
          <w:lang w:val="pt-PT"/>
        </w:rPr>
        <w:t>requer à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 Vossa Senhoria</w:t>
      </w:r>
      <w:r w:rsidR="00AE055F">
        <w:rPr>
          <w:rFonts w:ascii="Garamond" w:hAnsi="Garamond" w:cs="Garamond"/>
          <w:sz w:val="24"/>
          <w:szCs w:val="24"/>
          <w:lang w:val="pt-PT"/>
        </w:rPr>
        <w:t xml:space="preserve"> a transferência da matrícula/transcrição n° _________________ para esta serventia</w:t>
      </w:r>
    </w:p>
    <w:p w14:paraId="6E67C303" w14:textId="77777777" w:rsidR="00040716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1DB14ECA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4" w:name="_Hlk90588878"/>
      <w:bookmarkStart w:id="5" w:name="_Hlk90734418"/>
      <w:bookmarkStart w:id="6" w:name="_Hlk90729774"/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3628693C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14:paraId="4759F212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14:paraId="60A87D1F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bem como de seu registro na matrícula, como exigência do art. 17 da Lei 6.015/73.</w:t>
      </w:r>
      <w:bookmarkEnd w:id="4"/>
    </w:p>
    <w:p w14:paraId="3AD4ED45" w14:textId="77777777" w:rsidR="00040716" w:rsidRPr="000254A2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159F5632" w14:textId="77777777" w:rsidR="003F5B16" w:rsidRPr="000254A2" w:rsidRDefault="003F5B16" w:rsidP="00D7751A">
      <w:pPr>
        <w:rPr>
          <w:rFonts w:ascii="Garamond" w:hAnsi="Garamond" w:cs="Garamond"/>
          <w:sz w:val="24"/>
          <w:szCs w:val="24"/>
          <w:lang w:val="pt-PT"/>
        </w:rPr>
      </w:pPr>
    </w:p>
    <w:p w14:paraId="1CBA85BF" w14:textId="77777777" w:rsidR="003F5B16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0254A2">
        <w:rPr>
          <w:rFonts w:ascii="Garamond" w:hAnsi="Garamond" w:cs="Garamond"/>
          <w:sz w:val="24"/>
          <w:szCs w:val="24"/>
          <w:lang w:val="pt-PT"/>
        </w:rPr>
        <w:t>Termos em que,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="00D90BA9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AE055F">
        <w:rPr>
          <w:rFonts w:ascii="Garamond" w:hAnsi="Garamond" w:cs="Garamond"/>
          <w:noProof/>
          <w:sz w:val="24"/>
          <w:szCs w:val="24"/>
          <w:lang w:val="pt-PT"/>
        </w:rPr>
        <w:t>23 de janeiro de 2023</w: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end"/>
      </w:r>
    </w:p>
    <w:bookmarkEnd w:id="5"/>
    <w:p w14:paraId="3AA9B219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1B224E63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0E25F59F" w14:textId="77777777" w:rsidR="00B87248" w:rsidRPr="000254A2" w:rsidRDefault="00B87248" w:rsidP="00B87248">
      <w:pPr>
        <w:ind w:left="2268"/>
        <w:rPr>
          <w:rFonts w:ascii="Garamond" w:hAnsi="Garamond"/>
          <w:b/>
          <w:sz w:val="24"/>
          <w:szCs w:val="24"/>
        </w:rPr>
      </w:pPr>
      <w:bookmarkStart w:id="7" w:name="_Hlk90734424"/>
      <w:r w:rsidRPr="000254A2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0254A2">
        <w:rPr>
          <w:rFonts w:ascii="Garamond" w:hAnsi="Garamond" w:cs="Garamond"/>
          <w:b/>
          <w:sz w:val="24"/>
          <w:szCs w:val="24"/>
          <w:lang w:val="pt-PT"/>
        </w:rPr>
        <w:br/>
      </w:r>
      <w:r w:rsidR="00F944D9" w:rsidRPr="000254A2">
        <w:rPr>
          <w:rFonts w:ascii="Garamond" w:hAnsi="Garamond"/>
          <w:b/>
          <w:sz w:val="24"/>
          <w:szCs w:val="24"/>
        </w:rPr>
        <w:t>Interessado: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14:paraId="614C9D71" w14:textId="77777777" w:rsidR="00F944D9" w:rsidRPr="000254A2" w:rsidRDefault="00F944D9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0254A2">
        <w:rPr>
          <w:rFonts w:ascii="Garamond" w:hAnsi="Garamond"/>
          <w:b/>
          <w:sz w:val="24"/>
          <w:szCs w:val="24"/>
        </w:rPr>
        <w:t>CPF: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  <w:bookmarkEnd w:id="7"/>
    </w:p>
    <w:bookmarkEnd w:id="6"/>
    <w:p w14:paraId="5340D93B" w14:textId="77777777" w:rsidR="00D7751A" w:rsidRPr="00D7751A" w:rsidRDefault="00D7751A" w:rsidP="00D7751A"/>
    <w:p w14:paraId="79DA9CD3" w14:textId="77777777" w:rsidR="00D7751A" w:rsidRPr="00D7751A" w:rsidRDefault="00D7751A" w:rsidP="00D7751A"/>
    <w:p w14:paraId="52BF362C" w14:textId="77777777" w:rsidR="00D7751A" w:rsidRPr="00D7751A" w:rsidRDefault="00D7751A" w:rsidP="00B87248"/>
    <w:sectPr w:rsidR="00D7751A" w:rsidRPr="00D7751A" w:rsidSect="00EC7D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5FE9" w14:textId="77777777" w:rsidR="00185609" w:rsidRDefault="00185609" w:rsidP="00D7751A">
      <w:pPr>
        <w:spacing w:after="0" w:line="240" w:lineRule="auto"/>
      </w:pPr>
      <w:r>
        <w:separator/>
      </w:r>
    </w:p>
  </w:endnote>
  <w:endnote w:type="continuationSeparator" w:id="0">
    <w:p w14:paraId="718C8CE0" w14:textId="77777777" w:rsidR="00185609" w:rsidRDefault="00185609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BA57" w14:textId="77777777" w:rsidR="00185609" w:rsidRPr="000C6005" w:rsidRDefault="00185609" w:rsidP="000C6005">
    <w:pPr>
      <w:jc w:val="both"/>
      <w:rPr>
        <w:rFonts w:ascii="Garamond" w:hAnsi="Garamond" w:cs="Arial"/>
        <w:iC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7B7DF" w14:textId="77777777" w:rsidR="00185609" w:rsidRDefault="00185609" w:rsidP="00D7751A">
      <w:pPr>
        <w:spacing w:after="0" w:line="240" w:lineRule="auto"/>
      </w:pPr>
      <w:r>
        <w:separator/>
      </w:r>
    </w:p>
  </w:footnote>
  <w:footnote w:type="continuationSeparator" w:id="0">
    <w:p w14:paraId="5462A6DA" w14:textId="77777777" w:rsidR="00185609" w:rsidRDefault="00185609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EB684" w14:textId="77777777" w:rsidR="00185609" w:rsidRPr="00D7751A" w:rsidRDefault="00185609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 xml:space="preserve">REQUERIMENTO DE </w:t>
    </w:r>
    <w:r>
      <w:rPr>
        <w:rFonts w:ascii="Bell MT" w:hAnsi="Bell MT"/>
        <w:b/>
        <w:sz w:val="24"/>
        <w:szCs w:val="24"/>
      </w:rPr>
      <w:t>ABERTURA DE MATRÍCULA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1A"/>
    <w:rsid w:val="00020E8B"/>
    <w:rsid w:val="00022DBE"/>
    <w:rsid w:val="000254A2"/>
    <w:rsid w:val="00040716"/>
    <w:rsid w:val="0006263A"/>
    <w:rsid w:val="000632AA"/>
    <w:rsid w:val="0007156D"/>
    <w:rsid w:val="000C6005"/>
    <w:rsid w:val="00185609"/>
    <w:rsid w:val="001B3774"/>
    <w:rsid w:val="002D20F9"/>
    <w:rsid w:val="003F5B16"/>
    <w:rsid w:val="00477467"/>
    <w:rsid w:val="0072116D"/>
    <w:rsid w:val="008429C5"/>
    <w:rsid w:val="00985E10"/>
    <w:rsid w:val="00A413E7"/>
    <w:rsid w:val="00A51128"/>
    <w:rsid w:val="00AE055F"/>
    <w:rsid w:val="00B504E1"/>
    <w:rsid w:val="00B6248F"/>
    <w:rsid w:val="00B70090"/>
    <w:rsid w:val="00B87248"/>
    <w:rsid w:val="00CA7633"/>
    <w:rsid w:val="00D7751A"/>
    <w:rsid w:val="00D90BA9"/>
    <w:rsid w:val="00D95BA9"/>
    <w:rsid w:val="00E83667"/>
    <w:rsid w:val="00EA6C41"/>
    <w:rsid w:val="00EC283F"/>
    <w:rsid w:val="00EC7D39"/>
    <w:rsid w:val="00F12A8C"/>
    <w:rsid w:val="00F944D9"/>
    <w:rsid w:val="00FB2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E08B"/>
  <w15:docId w15:val="{01F5EBFD-E048-4F23-8E6E-F2ADA49A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D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21B7E-6A69-4E10-82B8-EFB0D940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Dennison Souza</cp:lastModifiedBy>
  <cp:revision>2</cp:revision>
  <cp:lastPrinted>2023-01-03T13:18:00Z</cp:lastPrinted>
  <dcterms:created xsi:type="dcterms:W3CDTF">2023-01-23T12:27:00Z</dcterms:created>
  <dcterms:modified xsi:type="dcterms:W3CDTF">2023-01-23T12:27:00Z</dcterms:modified>
</cp:coreProperties>
</file>